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&lt;ASSOCIATION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&lt;address&gt;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&lt;telephone number&gt;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&lt;email address&gt;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PROSPECTIVE OWNER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Prospective Owner’s Name: _____________________________________________________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Birthdate: _____ / ___ / ______</w:t>
        <w:tab/>
      </w:r>
      <w:r w:rsidDel="00000000" w:rsidR="00000000" w:rsidRPr="00000000">
        <w:rPr>
          <w:rtl w:val="0"/>
        </w:rPr>
        <w:t xml:space="preserve">Tel. No.: _______________________________________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Email: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do you want to buy this particular property?</w:t>
      </w:r>
    </w:p>
    <w:p w:rsidR="00000000" w:rsidDel="00000000" w:rsidP="00000000" w:rsidRDefault="00000000" w:rsidRPr="00000000" w14:paraId="0000000E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people does your household include (including yourself)?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Number of household members aged 18 or older: </w:t>
        <w:tab/>
        <w:t xml:space="preserve">_____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Number of household members aged below 18:</w:t>
        <w:tab/>
        <w:t xml:space="preserve">_____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own any pets?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___ Yes</w:t>
        <w:tab/>
        <w:t xml:space="preserve">___ No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been a member of a homeowners association?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___ Yes</w:t>
        <w:tab/>
        <w:t xml:space="preserve">___ No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you commit any violations in your previous homeowners association? (Skip question if answer to previous question is no)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___ Yes</w:t>
        <w:tab/>
        <w:t xml:space="preserve">___ No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you currently employed?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___ Yes</w:t>
        <w:tab/>
        <w:t xml:space="preserve">___ No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convicted a felony?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___ Yes</w:t>
        <w:tab/>
        <w:t xml:space="preserve">___ No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The undersigned hereby attests that all information provided above is true, correct, and complete. The association reserves the right to reject any application with false, misleading, or incomplete information.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</w:t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28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of Above Printed Name</w:t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